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/>
        </w:rPr>
      </w:pPr>
      <w:bookmarkStart w:id="0" w:name="_Toc55903149"/>
      <w:r>
        <w:rPr>
          <w:rFonts w:hint="eastAsia"/>
        </w:rPr>
        <w:t>附件1：教职工歌咏比赛</w:t>
      </w:r>
      <w:r>
        <w:rPr>
          <w:rFonts w:hint="eastAsia"/>
          <w:lang w:val="en-US" w:eastAsia="zh-CN"/>
        </w:rPr>
        <w:t>预</w:t>
      </w:r>
      <w:r>
        <w:rPr>
          <w:rFonts w:hint="eastAsia"/>
        </w:rPr>
        <w:t>报名表</w:t>
      </w:r>
      <w:bookmarkEnd w:id="0"/>
    </w:p>
    <w:p>
      <w:pPr>
        <w:rPr>
          <w:rFonts w:ascii="仿宋" w:hAnsi="仿宋" w:eastAsia="仿宋"/>
        </w:rPr>
      </w:pPr>
    </w:p>
    <w:tbl>
      <w:tblPr>
        <w:tblStyle w:val="5"/>
        <w:tblW w:w="9823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91"/>
        <w:gridCol w:w="623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参演单位:</w:t>
            </w:r>
          </w:p>
        </w:tc>
        <w:tc>
          <w:tcPr>
            <w:tcW w:w="6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演唱曲目: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表演用时:</w:t>
            </w:r>
          </w:p>
        </w:tc>
        <w:tc>
          <w:tcPr>
            <w:tcW w:w="6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合唱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指挥姓名: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3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简单描述表演形式</w:t>
            </w:r>
          </w:p>
        </w:tc>
        <w:tc>
          <w:tcPr>
            <w:tcW w:w="6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5" w:hRule="atLeast"/>
          <w:jc w:val="center"/>
        </w:trPr>
        <w:tc>
          <w:tcPr>
            <w:tcW w:w="359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合唱队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参赛人数及名单</w:t>
            </w:r>
          </w:p>
        </w:tc>
        <w:tc>
          <w:tcPr>
            <w:tcW w:w="62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教工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合唱人数：</w:t>
            </w:r>
          </w:p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教工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合唱名单：</w:t>
            </w:r>
          </w:p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  <w:jc w:val="center"/>
        </w:trPr>
        <w:tc>
          <w:tcPr>
            <w:tcW w:w="359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2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教工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表演人数：        表演形式： </w:t>
            </w:r>
          </w:p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教工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表演名单：</w:t>
            </w:r>
          </w:p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计划安排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助演学生人数</w:t>
            </w:r>
          </w:p>
        </w:tc>
        <w:tc>
          <w:tcPr>
            <w:tcW w:w="6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有关说明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（如话筒、音响、投影、视频等要求）</w:t>
            </w:r>
          </w:p>
        </w:tc>
        <w:tc>
          <w:tcPr>
            <w:tcW w:w="6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节目联系人及电话</w:t>
            </w:r>
          </w:p>
        </w:tc>
        <w:tc>
          <w:tcPr>
            <w:tcW w:w="6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406DA"/>
    <w:rsid w:val="46A4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2020-11-26T03:09:00Z</dcterms:created>
  <dc:creator>未满</dc:creator>
  <cp:lastModifiedBy>未满</cp:lastModifiedBy>
  <dcterms:modified xsi:type="dcterms:W3CDTF">2020-11-26T03:09:52Z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